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05D1" w14:textId="046B770A" w:rsidR="00110770" w:rsidRDefault="00110770">
      <w:pPr>
        <w:autoSpaceDE w:val="0"/>
        <w:spacing w:before="120" w:after="120"/>
        <w:jc w:val="center"/>
      </w:pPr>
    </w:p>
    <w:p w14:paraId="7FE5CDEE" w14:textId="77777777" w:rsidR="00110770" w:rsidRDefault="0044695F">
      <w:pPr>
        <w:autoSpaceDE w:val="0"/>
        <w:spacing w:before="120" w:after="120"/>
        <w:ind w:hanging="426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Person Specification for Healthwatch Advisory Group Member</w:t>
      </w:r>
    </w:p>
    <w:tbl>
      <w:tblPr>
        <w:tblW w:w="10216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7"/>
        <w:gridCol w:w="1162"/>
        <w:gridCol w:w="1257"/>
      </w:tblGrid>
      <w:tr w:rsidR="00110770" w14:paraId="62B28DFD" w14:textId="77777777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A2DB5" w14:textId="77777777" w:rsidR="00110770" w:rsidRDefault="0044695F">
            <w:pPr>
              <w:pStyle w:val="NormalWeb"/>
              <w:spacing w:before="60" w:after="60"/>
              <w:rPr>
                <w:rFonts w:ascii="Trebuchet MS" w:hAnsi="Trebuchet MS"/>
                <w:b/>
                <w:color w:val="000000"/>
              </w:rPr>
            </w:pPr>
            <w:r>
              <w:rPr>
                <w:rFonts w:ascii="Trebuchet MS" w:hAnsi="Trebuchet MS"/>
                <w:b/>
                <w:color w:val="000000"/>
              </w:rPr>
              <w:t>Competencies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83F90" w14:textId="77777777" w:rsidR="00110770" w:rsidRDefault="0044695F">
            <w:pPr>
              <w:pStyle w:val="NormalWeb"/>
              <w:spacing w:before="60" w:after="60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Essential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B43BC" w14:textId="77777777" w:rsidR="00110770" w:rsidRDefault="0044695F">
            <w:pPr>
              <w:pStyle w:val="NormalWeb"/>
              <w:spacing w:before="60" w:after="60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Desirable</w:t>
            </w:r>
          </w:p>
        </w:tc>
      </w:tr>
      <w:tr w:rsidR="00110770" w14:paraId="5A4201CD" w14:textId="77777777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E0523" w14:textId="77777777" w:rsidR="00110770" w:rsidRDefault="0044695F">
            <w:pPr>
              <w:pStyle w:val="NormalWeb"/>
              <w:numPr>
                <w:ilvl w:val="0"/>
                <w:numId w:val="1"/>
              </w:numPr>
              <w:spacing w:before="60" w:after="60"/>
            </w:pPr>
            <w:r>
              <w:rPr>
                <w:rFonts w:ascii="Trebuchet MS" w:hAnsi="Trebuchet MS"/>
                <w:color w:val="000000"/>
              </w:rPr>
              <w:t>Commitment to the values and principles of Healthwatch Slough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814F1" w14:textId="77777777" w:rsidR="00110770" w:rsidRDefault="0044695F">
            <w:pPr>
              <w:pStyle w:val="NormalWeb"/>
              <w:spacing w:before="60" w:after="60"/>
              <w:jc w:val="center"/>
            </w:pPr>
            <w:r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1387" w14:textId="77777777" w:rsidR="00110770" w:rsidRDefault="00110770">
            <w:pPr>
              <w:pStyle w:val="NormalWeb"/>
              <w:spacing w:before="60" w:after="60"/>
              <w:jc w:val="center"/>
              <w:rPr>
                <w:rFonts w:ascii="Trebuchet MS" w:hAnsi="Trebuchet MS"/>
                <w:color w:val="000000"/>
              </w:rPr>
            </w:pPr>
          </w:p>
        </w:tc>
      </w:tr>
      <w:tr w:rsidR="00110770" w14:paraId="056D565C" w14:textId="77777777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BF48F" w14:textId="77777777" w:rsidR="00110770" w:rsidRDefault="0044695F">
            <w:pPr>
              <w:pStyle w:val="NormalWeb"/>
              <w:numPr>
                <w:ilvl w:val="0"/>
                <w:numId w:val="1"/>
              </w:numPr>
              <w:spacing w:before="60" w:after="6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Committed to better outcomes in health and social care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1D8AE" w14:textId="77777777" w:rsidR="00110770" w:rsidRDefault="0044695F">
            <w:pPr>
              <w:pStyle w:val="NormalWeb"/>
              <w:spacing w:before="60" w:after="60"/>
              <w:jc w:val="center"/>
            </w:pPr>
            <w:r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27708" w14:textId="77777777" w:rsidR="00110770" w:rsidRDefault="00110770">
            <w:pPr>
              <w:pStyle w:val="NormalWeb"/>
              <w:spacing w:before="60" w:after="60"/>
              <w:jc w:val="center"/>
              <w:rPr>
                <w:rFonts w:ascii="Trebuchet MS" w:hAnsi="Trebuchet MS"/>
                <w:color w:val="000000"/>
              </w:rPr>
            </w:pPr>
          </w:p>
        </w:tc>
      </w:tr>
      <w:tr w:rsidR="00110770" w14:paraId="524DC796" w14:textId="77777777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6C2D7" w14:textId="77777777" w:rsidR="00110770" w:rsidRDefault="0044695F">
            <w:pPr>
              <w:pStyle w:val="NormalWeb"/>
              <w:numPr>
                <w:ilvl w:val="0"/>
                <w:numId w:val="1"/>
              </w:numPr>
              <w:spacing w:before="60" w:after="6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Strongly </w:t>
            </w:r>
            <w:r>
              <w:rPr>
                <w:rFonts w:ascii="Trebuchet MS" w:hAnsi="Trebuchet MS"/>
                <w:color w:val="000000"/>
              </w:rPr>
              <w:t>committed to equality and diversity.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D8D86" w14:textId="77777777" w:rsidR="00110770" w:rsidRDefault="0044695F">
            <w:pPr>
              <w:pStyle w:val="NormalWeb"/>
              <w:spacing w:before="60" w:after="60"/>
              <w:jc w:val="center"/>
            </w:pPr>
            <w:r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AF1DE" w14:textId="77777777" w:rsidR="00110770" w:rsidRDefault="00110770">
            <w:pPr>
              <w:pStyle w:val="NormalWeb"/>
              <w:spacing w:before="60" w:after="60"/>
              <w:jc w:val="center"/>
              <w:rPr>
                <w:rFonts w:ascii="Trebuchet MS" w:hAnsi="Trebuchet MS"/>
                <w:color w:val="000000"/>
              </w:rPr>
            </w:pPr>
          </w:p>
        </w:tc>
      </w:tr>
      <w:tr w:rsidR="00110770" w14:paraId="3410B687" w14:textId="77777777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E9BBD" w14:textId="77777777" w:rsidR="00110770" w:rsidRDefault="0044695F">
            <w:pPr>
              <w:pStyle w:val="NormalWeb"/>
              <w:numPr>
                <w:ilvl w:val="0"/>
                <w:numId w:val="1"/>
              </w:numPr>
              <w:spacing w:before="60" w:after="6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Able to maintain focus on the organisation’s vision, values, and strategy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957C2" w14:textId="77777777" w:rsidR="00110770" w:rsidRDefault="0044695F">
            <w:pPr>
              <w:pStyle w:val="NormalWeb"/>
              <w:spacing w:before="60" w:after="60"/>
              <w:jc w:val="center"/>
            </w:pPr>
            <w:r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88CDD" w14:textId="77777777" w:rsidR="00110770" w:rsidRDefault="00110770">
            <w:pPr>
              <w:pStyle w:val="NormalWeb"/>
              <w:spacing w:before="60" w:after="60"/>
              <w:jc w:val="center"/>
              <w:rPr>
                <w:rFonts w:ascii="Trebuchet MS" w:hAnsi="Trebuchet MS"/>
                <w:color w:val="000000"/>
              </w:rPr>
            </w:pPr>
          </w:p>
        </w:tc>
      </w:tr>
      <w:tr w:rsidR="00110770" w14:paraId="413E1C75" w14:textId="77777777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73463" w14:textId="77777777" w:rsidR="00110770" w:rsidRDefault="0044695F">
            <w:pPr>
              <w:pStyle w:val="NormalWeb"/>
              <w:numPr>
                <w:ilvl w:val="0"/>
                <w:numId w:val="1"/>
              </w:numPr>
              <w:spacing w:before="60" w:after="6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Analytical strategic thinker, able to analyse complex information, formulate clear strategies and plans of action to achieve </w:t>
            </w:r>
            <w:r>
              <w:rPr>
                <w:rFonts w:ascii="Trebuchet MS" w:hAnsi="Trebuchet MS"/>
                <w:color w:val="000000"/>
              </w:rPr>
              <w:t>objectives.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1572F" w14:textId="77777777" w:rsidR="00110770" w:rsidRDefault="00110770">
            <w:pPr>
              <w:pStyle w:val="NormalWeb"/>
              <w:spacing w:before="60" w:after="60"/>
              <w:jc w:val="center"/>
              <w:rPr>
                <w:rFonts w:ascii="Trebuchet MS" w:hAnsi="Trebuchet MS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AA022" w14:textId="77777777" w:rsidR="00110770" w:rsidRDefault="0044695F">
            <w:pPr>
              <w:pStyle w:val="NormalWeb"/>
              <w:spacing w:before="60" w:after="60"/>
              <w:jc w:val="center"/>
            </w:pPr>
            <w:r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</w:tr>
      <w:tr w:rsidR="00110770" w14:paraId="60062154" w14:textId="77777777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681C2" w14:textId="77777777" w:rsidR="00110770" w:rsidRDefault="0044695F">
            <w:pPr>
              <w:pStyle w:val="NormalWeb"/>
              <w:numPr>
                <w:ilvl w:val="0"/>
                <w:numId w:val="1"/>
              </w:numPr>
              <w:spacing w:before="60" w:after="6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Able to drive implementation of plans and organisational change and improvement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CAD5D" w14:textId="77777777" w:rsidR="00110770" w:rsidRDefault="0044695F">
            <w:pPr>
              <w:pStyle w:val="NormalWeb"/>
              <w:spacing w:before="60" w:after="60"/>
              <w:jc w:val="center"/>
            </w:pPr>
            <w:r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3CA57" w14:textId="77777777" w:rsidR="00110770" w:rsidRDefault="00110770">
            <w:pPr>
              <w:pStyle w:val="NormalWeb"/>
              <w:spacing w:before="60" w:after="60"/>
              <w:jc w:val="center"/>
              <w:rPr>
                <w:rFonts w:ascii="Trebuchet MS" w:hAnsi="Trebuchet MS"/>
                <w:color w:val="000000"/>
              </w:rPr>
            </w:pPr>
          </w:p>
        </w:tc>
      </w:tr>
      <w:tr w:rsidR="00110770" w14:paraId="27CE5EEA" w14:textId="77777777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9766B" w14:textId="77777777" w:rsidR="00110770" w:rsidRDefault="0044695F">
            <w:pPr>
              <w:pStyle w:val="NormalWeb"/>
              <w:numPr>
                <w:ilvl w:val="0"/>
                <w:numId w:val="1"/>
              </w:numPr>
              <w:spacing w:before="60" w:after="6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Able to think creatively and solve problems.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0DE15" w14:textId="77777777" w:rsidR="00110770" w:rsidRDefault="00110770">
            <w:pPr>
              <w:pStyle w:val="NormalWeb"/>
              <w:spacing w:before="60" w:after="60"/>
              <w:jc w:val="center"/>
              <w:rPr>
                <w:rFonts w:ascii="Trebuchet MS" w:hAnsi="Trebuchet MS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4A517" w14:textId="77777777" w:rsidR="00110770" w:rsidRDefault="0044695F">
            <w:pPr>
              <w:pStyle w:val="NormalWeb"/>
              <w:spacing w:before="60" w:after="60"/>
              <w:jc w:val="center"/>
            </w:pPr>
            <w:r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</w:tr>
      <w:tr w:rsidR="00110770" w14:paraId="339A46C5" w14:textId="77777777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BFEB7" w14:textId="77777777" w:rsidR="00110770" w:rsidRDefault="0044695F">
            <w:pPr>
              <w:pStyle w:val="NormalWeb"/>
              <w:numPr>
                <w:ilvl w:val="0"/>
                <w:numId w:val="1"/>
              </w:numPr>
              <w:spacing w:before="60" w:after="6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Cooperative approach, able to manage relationships with other team members; a good listener and </w:t>
            </w:r>
            <w:r>
              <w:rPr>
                <w:rFonts w:ascii="Trebuchet MS" w:hAnsi="Trebuchet MS"/>
                <w:color w:val="000000"/>
              </w:rPr>
              <w:t>prepared to speak up for own point of view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785CD" w14:textId="77777777" w:rsidR="00110770" w:rsidRDefault="0044695F">
            <w:pPr>
              <w:pStyle w:val="NormalWeb"/>
              <w:spacing w:before="60" w:after="60"/>
              <w:jc w:val="center"/>
            </w:pPr>
            <w:r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4E2B6" w14:textId="77777777" w:rsidR="00110770" w:rsidRDefault="00110770">
            <w:pPr>
              <w:pStyle w:val="NormalWeb"/>
              <w:spacing w:before="60" w:after="60"/>
              <w:jc w:val="center"/>
              <w:rPr>
                <w:rFonts w:ascii="Trebuchet MS" w:hAnsi="Trebuchet MS"/>
                <w:color w:val="000000"/>
              </w:rPr>
            </w:pPr>
          </w:p>
        </w:tc>
      </w:tr>
      <w:tr w:rsidR="00110770" w14:paraId="6D1F0ED0" w14:textId="77777777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9C790" w14:textId="77777777" w:rsidR="00110770" w:rsidRDefault="0044695F">
            <w:pPr>
              <w:pStyle w:val="NormalWeb"/>
              <w:numPr>
                <w:ilvl w:val="0"/>
                <w:numId w:val="1"/>
              </w:numPr>
              <w:spacing w:before="60" w:after="6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Independent in judgement, willing to question. Able to weigh up arguments, understand the point of view of others and summarise for others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9AA8A" w14:textId="77777777" w:rsidR="00110770" w:rsidRDefault="0044695F">
            <w:pPr>
              <w:pStyle w:val="NormalWeb"/>
              <w:spacing w:before="60" w:after="60"/>
              <w:jc w:val="center"/>
            </w:pPr>
            <w:r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0580F" w14:textId="77777777" w:rsidR="00110770" w:rsidRDefault="00110770">
            <w:pPr>
              <w:pStyle w:val="NormalWeb"/>
              <w:spacing w:before="60" w:after="60"/>
              <w:jc w:val="center"/>
              <w:rPr>
                <w:rFonts w:ascii="Trebuchet MS" w:hAnsi="Trebuchet MS"/>
                <w:color w:val="000000"/>
              </w:rPr>
            </w:pPr>
          </w:p>
        </w:tc>
      </w:tr>
      <w:tr w:rsidR="00110770" w14:paraId="0870D8D4" w14:textId="77777777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839D2" w14:textId="77777777" w:rsidR="00110770" w:rsidRDefault="0044695F">
            <w:pPr>
              <w:pStyle w:val="NormalWeb"/>
              <w:numPr>
                <w:ilvl w:val="0"/>
                <w:numId w:val="1"/>
              </w:numPr>
              <w:spacing w:before="60" w:after="6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Able to grasp complex issues and communicate them clearly to other</w:t>
            </w:r>
            <w:r>
              <w:rPr>
                <w:rFonts w:ascii="Trebuchet MS" w:hAnsi="Trebuchet MS"/>
                <w:color w:val="000000"/>
              </w:rPr>
              <w:t xml:space="preserve"> people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F1BA9" w14:textId="77777777" w:rsidR="00110770" w:rsidRDefault="0044695F">
            <w:pPr>
              <w:pStyle w:val="NormalWeb"/>
              <w:spacing w:before="60" w:after="60"/>
              <w:jc w:val="center"/>
            </w:pPr>
            <w:r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4EB3B" w14:textId="77777777" w:rsidR="00110770" w:rsidRDefault="00110770">
            <w:pPr>
              <w:pStyle w:val="NormalWeb"/>
              <w:spacing w:before="60" w:after="60"/>
              <w:jc w:val="center"/>
              <w:rPr>
                <w:rFonts w:ascii="Trebuchet MS" w:hAnsi="Trebuchet MS"/>
                <w:color w:val="000000"/>
              </w:rPr>
            </w:pPr>
          </w:p>
        </w:tc>
      </w:tr>
      <w:tr w:rsidR="00110770" w14:paraId="150314AA" w14:textId="77777777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AFECD" w14:textId="77777777" w:rsidR="00110770" w:rsidRDefault="0044695F">
            <w:pPr>
              <w:pStyle w:val="NormalWeb"/>
              <w:numPr>
                <w:ilvl w:val="0"/>
                <w:numId w:val="1"/>
              </w:numPr>
              <w:spacing w:before="60" w:after="6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Politically astute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DEABF" w14:textId="77777777" w:rsidR="00110770" w:rsidRDefault="00110770">
            <w:pPr>
              <w:pStyle w:val="NormalWeb"/>
              <w:spacing w:before="60" w:after="60"/>
              <w:jc w:val="center"/>
              <w:rPr>
                <w:rFonts w:ascii="Trebuchet MS" w:hAnsi="Trebuchet MS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66FE" w14:textId="77777777" w:rsidR="00110770" w:rsidRDefault="0044695F">
            <w:pPr>
              <w:pStyle w:val="NormalWeb"/>
              <w:spacing w:before="60" w:after="60"/>
              <w:jc w:val="center"/>
            </w:pPr>
            <w:r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</w:tr>
      <w:tr w:rsidR="00110770" w14:paraId="211510F7" w14:textId="77777777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C70EF" w14:textId="77777777" w:rsidR="00110770" w:rsidRDefault="0044695F">
            <w:pPr>
              <w:pStyle w:val="NormalWeb"/>
              <w:numPr>
                <w:ilvl w:val="0"/>
                <w:numId w:val="1"/>
              </w:numPr>
              <w:spacing w:before="60" w:after="6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Ability to communicate with a range of organisations and communities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55CFC" w14:textId="77777777" w:rsidR="00110770" w:rsidRDefault="0044695F">
            <w:pPr>
              <w:pStyle w:val="NormalWeb"/>
              <w:spacing w:before="60" w:after="60"/>
              <w:jc w:val="center"/>
            </w:pPr>
            <w:r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D196B" w14:textId="77777777" w:rsidR="00110770" w:rsidRDefault="00110770">
            <w:pPr>
              <w:pStyle w:val="NormalWeb"/>
              <w:spacing w:before="60" w:after="60"/>
              <w:jc w:val="center"/>
              <w:rPr>
                <w:rFonts w:ascii="Trebuchet MS" w:hAnsi="Trebuchet MS"/>
                <w:color w:val="000000"/>
              </w:rPr>
            </w:pPr>
          </w:p>
        </w:tc>
      </w:tr>
      <w:tr w:rsidR="00110770" w14:paraId="2D9847A3" w14:textId="77777777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88735" w14:textId="77777777" w:rsidR="00110770" w:rsidRDefault="0044695F">
            <w:pPr>
              <w:pStyle w:val="NormalWeb"/>
              <w:numPr>
                <w:ilvl w:val="0"/>
                <w:numId w:val="1"/>
              </w:numPr>
              <w:spacing w:before="60" w:after="6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Able to influence on behalf of the organisation and gain the support of others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7CDED" w14:textId="77777777" w:rsidR="00110770" w:rsidRDefault="00110770">
            <w:pPr>
              <w:pStyle w:val="NormalWeb"/>
              <w:spacing w:before="60" w:after="60"/>
              <w:jc w:val="center"/>
              <w:rPr>
                <w:rFonts w:ascii="Trebuchet MS" w:hAnsi="Trebuchet MS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3D67C" w14:textId="77777777" w:rsidR="00110770" w:rsidRDefault="0044695F">
            <w:pPr>
              <w:pStyle w:val="NormalWeb"/>
              <w:spacing w:before="60" w:after="60"/>
              <w:jc w:val="center"/>
            </w:pPr>
            <w:r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</w:tr>
      <w:tr w:rsidR="00110770" w14:paraId="27CC9FC1" w14:textId="77777777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103F8" w14:textId="77777777" w:rsidR="00110770" w:rsidRDefault="0044695F">
            <w:pPr>
              <w:pStyle w:val="NormalWeb"/>
              <w:spacing w:before="60" w:after="60"/>
              <w:ind w:left="720"/>
              <w:rPr>
                <w:rFonts w:ascii="Trebuchet MS" w:hAnsi="Trebuchet MS"/>
                <w:b/>
                <w:color w:val="000000"/>
              </w:rPr>
            </w:pPr>
            <w:r>
              <w:rPr>
                <w:rFonts w:ascii="Trebuchet MS" w:hAnsi="Trebuchet MS"/>
                <w:b/>
                <w:color w:val="000000"/>
              </w:rPr>
              <w:t>Knowledge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0D13" w14:textId="77777777" w:rsidR="00110770" w:rsidRDefault="00110770">
            <w:pPr>
              <w:pStyle w:val="NormalWeb"/>
              <w:spacing w:before="60" w:after="60"/>
              <w:rPr>
                <w:rFonts w:ascii="Trebuchet MS" w:hAnsi="Trebuchet MS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C4C6C" w14:textId="77777777" w:rsidR="00110770" w:rsidRDefault="00110770">
            <w:pPr>
              <w:pStyle w:val="NormalWeb"/>
              <w:spacing w:before="60" w:after="60"/>
              <w:rPr>
                <w:rFonts w:ascii="Trebuchet MS" w:hAnsi="Trebuchet MS"/>
                <w:color w:val="000000"/>
              </w:rPr>
            </w:pPr>
          </w:p>
        </w:tc>
      </w:tr>
      <w:tr w:rsidR="00110770" w14:paraId="121BBCC1" w14:textId="77777777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84C1" w14:textId="77777777" w:rsidR="00110770" w:rsidRDefault="0044695F">
            <w:pPr>
              <w:pStyle w:val="NormalWeb"/>
              <w:numPr>
                <w:ilvl w:val="0"/>
                <w:numId w:val="1"/>
              </w:numPr>
              <w:spacing w:before="60" w:after="6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A general understanding of health and social </w:t>
            </w:r>
            <w:r>
              <w:rPr>
                <w:rFonts w:ascii="Trebuchet MS" w:hAnsi="Trebuchet MS"/>
                <w:color w:val="000000"/>
              </w:rPr>
              <w:t xml:space="preserve">care provision, and of current health and social care issues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6D18F" w14:textId="77777777" w:rsidR="00110770" w:rsidRDefault="0044695F">
            <w:pPr>
              <w:pStyle w:val="NormalWeb"/>
              <w:spacing w:before="60" w:after="60"/>
            </w:pPr>
            <w:r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20EBA" w14:textId="77777777" w:rsidR="00110770" w:rsidRDefault="00110770">
            <w:pPr>
              <w:pStyle w:val="NormalWeb"/>
              <w:spacing w:before="60" w:after="60"/>
              <w:rPr>
                <w:rFonts w:ascii="Trebuchet MS" w:hAnsi="Trebuchet MS"/>
                <w:color w:val="000000"/>
              </w:rPr>
            </w:pPr>
          </w:p>
        </w:tc>
      </w:tr>
      <w:tr w:rsidR="00110770" w14:paraId="20AA678B" w14:textId="77777777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50105" w14:textId="77777777" w:rsidR="00110770" w:rsidRDefault="0044695F">
            <w:pPr>
              <w:pStyle w:val="NormalWeb"/>
              <w:numPr>
                <w:ilvl w:val="0"/>
                <w:numId w:val="1"/>
              </w:numPr>
              <w:spacing w:before="60" w:after="6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An appreciation of the social, political, and economic trends influencing health and social care issues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4EC8B" w14:textId="77777777" w:rsidR="00110770" w:rsidRDefault="00110770">
            <w:pPr>
              <w:pStyle w:val="NormalWeb"/>
              <w:spacing w:before="60" w:after="60"/>
              <w:rPr>
                <w:rFonts w:ascii="Trebuchet MS" w:hAnsi="Trebuchet MS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34E2A" w14:textId="77777777" w:rsidR="00110770" w:rsidRDefault="0044695F">
            <w:pPr>
              <w:pStyle w:val="NormalWeb"/>
              <w:spacing w:before="60" w:after="60"/>
            </w:pPr>
            <w:r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</w:tr>
      <w:tr w:rsidR="00110770" w14:paraId="68AE49CC" w14:textId="77777777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30182" w14:textId="77777777" w:rsidR="00110770" w:rsidRDefault="0044695F">
            <w:pPr>
              <w:pStyle w:val="NormalWeb"/>
              <w:numPr>
                <w:ilvl w:val="0"/>
                <w:numId w:val="1"/>
              </w:numPr>
              <w:spacing w:before="60" w:after="6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Understanding of health and social care issues that affect marginalised social gro</w:t>
            </w:r>
            <w:r>
              <w:rPr>
                <w:rFonts w:ascii="Trebuchet MS" w:hAnsi="Trebuchet MS"/>
                <w:color w:val="000000"/>
              </w:rPr>
              <w:t>ups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DB30A" w14:textId="77777777" w:rsidR="00110770" w:rsidRDefault="00110770">
            <w:pPr>
              <w:pStyle w:val="NormalWeb"/>
              <w:spacing w:before="60" w:after="60"/>
              <w:rPr>
                <w:rFonts w:ascii="Trebuchet MS" w:hAnsi="Trebuchet MS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A662A" w14:textId="77777777" w:rsidR="00110770" w:rsidRDefault="0044695F">
            <w:pPr>
              <w:pStyle w:val="NormalWeb"/>
              <w:spacing w:before="60" w:after="60"/>
            </w:pPr>
            <w:r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</w:tr>
      <w:tr w:rsidR="00110770" w14:paraId="53B2A9C8" w14:textId="77777777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210B9" w14:textId="77777777" w:rsidR="00110770" w:rsidRDefault="0044695F">
            <w:pPr>
              <w:pStyle w:val="NormalWeb"/>
              <w:spacing w:before="60" w:after="60"/>
              <w:ind w:left="360"/>
              <w:rPr>
                <w:rFonts w:ascii="Trebuchet MS" w:hAnsi="Trebuchet MS"/>
                <w:b/>
                <w:color w:val="000000"/>
              </w:rPr>
            </w:pPr>
            <w:r>
              <w:rPr>
                <w:rFonts w:ascii="Trebuchet MS" w:hAnsi="Trebuchet MS"/>
                <w:b/>
                <w:color w:val="000000"/>
              </w:rPr>
              <w:lastRenderedPageBreak/>
              <w:t>Experience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8351D" w14:textId="77777777" w:rsidR="00110770" w:rsidRDefault="00110770">
            <w:pPr>
              <w:pStyle w:val="NormalWeb"/>
              <w:spacing w:before="60" w:after="60"/>
              <w:rPr>
                <w:rFonts w:ascii="Trebuchet MS" w:hAnsi="Trebuchet MS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A8450" w14:textId="77777777" w:rsidR="00110770" w:rsidRDefault="00110770">
            <w:pPr>
              <w:pStyle w:val="NormalWeb"/>
              <w:spacing w:before="60" w:after="60"/>
              <w:rPr>
                <w:rFonts w:ascii="Trebuchet MS" w:hAnsi="Trebuchet MS"/>
                <w:color w:val="000000"/>
              </w:rPr>
            </w:pPr>
          </w:p>
        </w:tc>
      </w:tr>
      <w:tr w:rsidR="00110770" w14:paraId="6B9B0D30" w14:textId="77777777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84AC1" w14:textId="77777777" w:rsidR="00110770" w:rsidRDefault="0044695F">
            <w:pPr>
              <w:pStyle w:val="NormalWeb"/>
              <w:numPr>
                <w:ilvl w:val="0"/>
                <w:numId w:val="1"/>
              </w:numPr>
              <w:spacing w:before="60" w:after="6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Experience of working at senior level - such as being on a Board or management committee of a not-for-profit organisation or work experience in Health and Social care services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89393" w14:textId="77777777" w:rsidR="00110770" w:rsidRDefault="00110770">
            <w:pPr>
              <w:pStyle w:val="NormalWeb"/>
              <w:spacing w:before="60" w:after="60"/>
              <w:rPr>
                <w:rFonts w:ascii="Trebuchet MS" w:hAnsi="Trebuchet MS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2307E" w14:textId="77777777" w:rsidR="00110770" w:rsidRDefault="0044695F">
            <w:pPr>
              <w:pStyle w:val="NormalWeb"/>
              <w:spacing w:before="60" w:after="60"/>
              <w:rPr>
                <w:rFonts w:ascii="Trebuchet MS" w:hAnsi="Trebuchet MS"/>
                <w:color w:val="000000"/>
                <w:sz w:val="40"/>
              </w:rPr>
            </w:pPr>
            <w:r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</w:tr>
      <w:tr w:rsidR="00110770" w14:paraId="5F99850F" w14:textId="77777777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5EC37" w14:textId="77777777" w:rsidR="00110770" w:rsidRDefault="0044695F">
            <w:pPr>
              <w:pStyle w:val="NormalWeb"/>
              <w:numPr>
                <w:ilvl w:val="0"/>
                <w:numId w:val="1"/>
              </w:numPr>
              <w:spacing w:before="60" w:after="6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Experience of working with partners / networks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C489" w14:textId="77777777" w:rsidR="00110770" w:rsidRDefault="00110770">
            <w:pPr>
              <w:pStyle w:val="NormalWeb"/>
              <w:spacing w:before="60" w:after="60"/>
              <w:rPr>
                <w:rFonts w:ascii="Trebuchet MS" w:hAnsi="Trebuchet MS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78B58" w14:textId="77777777" w:rsidR="00110770" w:rsidRDefault="0044695F">
            <w:pPr>
              <w:pStyle w:val="NormalWeb"/>
              <w:spacing w:before="60" w:after="60"/>
            </w:pPr>
            <w:r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</w:tr>
      <w:tr w:rsidR="00110770" w14:paraId="0F05446F" w14:textId="77777777">
        <w:tblPrEx>
          <w:tblCellMar>
            <w:top w:w="0" w:type="dxa"/>
            <w:bottom w:w="0" w:type="dxa"/>
          </w:tblCellMar>
        </w:tblPrEx>
        <w:trPr>
          <w:trHeight w:val="3857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28557" w14:textId="77777777" w:rsidR="00110770" w:rsidRDefault="0044695F">
            <w:pPr>
              <w:pStyle w:val="NormalWeb"/>
              <w:numPr>
                <w:ilvl w:val="0"/>
                <w:numId w:val="1"/>
              </w:numPr>
              <w:spacing w:before="60" w:after="6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Experience of at least one of the following (in a professional or personal capacity):</w:t>
            </w:r>
          </w:p>
          <w:p w14:paraId="53121BDE" w14:textId="77777777" w:rsidR="00110770" w:rsidRDefault="0044695F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NHS providers – ideally primary care e.g., GP</w:t>
            </w:r>
          </w:p>
          <w:p w14:paraId="78C3F580" w14:textId="77777777" w:rsidR="00110770" w:rsidRDefault="0044695F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Social care commissioning</w:t>
            </w:r>
          </w:p>
          <w:p w14:paraId="10AE383F" w14:textId="77777777" w:rsidR="00110770" w:rsidRDefault="0044695F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Mental health, learning disability, dementia, autism.</w:t>
            </w:r>
          </w:p>
          <w:p w14:paraId="06B08F66" w14:textId="77777777" w:rsidR="00110770" w:rsidRDefault="0044695F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Adult social care, including care at home an</w:t>
            </w:r>
            <w:r>
              <w:rPr>
                <w:rFonts w:ascii="Trebuchet MS" w:hAnsi="Trebuchet MS"/>
                <w:sz w:val="24"/>
                <w:szCs w:val="24"/>
              </w:rPr>
              <w:t>d care homes.</w:t>
            </w:r>
          </w:p>
          <w:p w14:paraId="3E79EC9C" w14:textId="77777777" w:rsidR="00110770" w:rsidRDefault="0044695F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Safeguarding </w:t>
            </w:r>
          </w:p>
          <w:p w14:paraId="6676EB1F" w14:textId="77777777" w:rsidR="00110770" w:rsidRDefault="0044695F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Children / young people and their needs for and interactions with health and care services</w:t>
            </w:r>
          </w:p>
          <w:p w14:paraId="7B26E4EA" w14:textId="77777777" w:rsidR="00110770" w:rsidRDefault="0044695F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Trebuchet MS" w:hAnsi="Trebuchet MS"/>
                <w:sz w:val="24"/>
                <w:szCs w:val="24"/>
              </w:rPr>
              <w:t>Informal care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8F15A" w14:textId="77777777" w:rsidR="00110770" w:rsidRDefault="00110770">
            <w:pPr>
              <w:pStyle w:val="NormalWeb"/>
              <w:spacing w:before="60" w:after="60"/>
              <w:rPr>
                <w:rFonts w:ascii="Trebuchet MS" w:hAnsi="Trebuchet MS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FC56A" w14:textId="77777777" w:rsidR="00110770" w:rsidRDefault="0044695F">
            <w:pPr>
              <w:pStyle w:val="NormalWeb"/>
              <w:spacing w:before="60" w:after="60"/>
            </w:pPr>
            <w:r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</w:tr>
      <w:tr w:rsidR="00110770" w14:paraId="20A32673" w14:textId="77777777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F1064" w14:textId="77777777" w:rsidR="00110770" w:rsidRDefault="0044695F">
            <w:pPr>
              <w:pStyle w:val="NormalWeb"/>
              <w:numPr>
                <w:ilvl w:val="0"/>
                <w:numId w:val="1"/>
              </w:numPr>
              <w:spacing w:before="60" w:after="60"/>
            </w:pPr>
            <w:r>
              <w:rPr>
                <w:rFonts w:ascii="Trebuchet MS" w:hAnsi="Trebuchet MS"/>
                <w:color w:val="000000"/>
              </w:rPr>
              <w:t xml:space="preserve">Self-motivated, willing, and able to give required time and energy to Healthwatch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4C3C4" w14:textId="77777777" w:rsidR="00110770" w:rsidRDefault="0044695F">
            <w:pPr>
              <w:pStyle w:val="NormalWeb"/>
              <w:spacing w:before="60" w:after="60"/>
            </w:pPr>
            <w:r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6FE36" w14:textId="77777777" w:rsidR="00110770" w:rsidRDefault="00110770">
            <w:pPr>
              <w:pStyle w:val="NormalWeb"/>
              <w:spacing w:before="60" w:after="60"/>
              <w:rPr>
                <w:rFonts w:ascii="Trebuchet MS" w:hAnsi="Trebuchet MS"/>
                <w:color w:val="000000"/>
              </w:rPr>
            </w:pPr>
          </w:p>
        </w:tc>
      </w:tr>
    </w:tbl>
    <w:p w14:paraId="2E06D289" w14:textId="77777777" w:rsidR="00110770" w:rsidRDefault="00110770">
      <w:pPr>
        <w:autoSpaceDE w:val="0"/>
        <w:spacing w:before="60" w:after="60"/>
        <w:rPr>
          <w:rFonts w:ascii="Trebuchet MS" w:hAnsi="Trebuchet MS" w:cs="Arial"/>
          <w:color w:val="000000"/>
          <w:lang w:eastAsia="en-GB"/>
        </w:rPr>
      </w:pPr>
    </w:p>
    <w:p w14:paraId="56C7938E" w14:textId="77777777" w:rsidR="00110770" w:rsidRDefault="00110770"/>
    <w:sectPr w:rsidR="00110770" w:rsidSect="0044695F">
      <w:headerReference w:type="default" r:id="rId7"/>
      <w:pgSz w:w="11906" w:h="16838"/>
      <w:pgMar w:top="1440" w:right="566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E90E3" w14:textId="77777777" w:rsidR="00000000" w:rsidRDefault="0044695F">
      <w:r>
        <w:separator/>
      </w:r>
    </w:p>
  </w:endnote>
  <w:endnote w:type="continuationSeparator" w:id="0">
    <w:p w14:paraId="759A5B3D" w14:textId="77777777" w:rsidR="00000000" w:rsidRDefault="0044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8E490" w14:textId="77777777" w:rsidR="00000000" w:rsidRDefault="0044695F">
      <w:r>
        <w:rPr>
          <w:color w:val="000000"/>
        </w:rPr>
        <w:separator/>
      </w:r>
    </w:p>
  </w:footnote>
  <w:footnote w:type="continuationSeparator" w:id="0">
    <w:p w14:paraId="4E0A7F75" w14:textId="77777777" w:rsidR="00000000" w:rsidRDefault="00446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FB5F5" w14:textId="21B9B03E" w:rsidR="0044695F" w:rsidRDefault="0044695F" w:rsidP="0044695F">
    <w:pPr>
      <w:pStyle w:val="Header"/>
      <w:tabs>
        <w:tab w:val="clear" w:pos="9026"/>
        <w:tab w:val="right" w:pos="9900"/>
      </w:tabs>
    </w:pPr>
    <w:r>
      <w:tab/>
    </w:r>
    <w:r>
      <w:tab/>
    </w:r>
    <w:r>
      <w:rPr>
        <w:rFonts w:ascii="Trebuchet MS" w:hAnsi="Trebuchet MS"/>
        <w:b/>
        <w:noProof/>
        <w:sz w:val="28"/>
      </w:rPr>
      <w:drawing>
        <wp:inline distT="0" distB="0" distL="0" distR="0" wp14:anchorId="7694A356" wp14:editId="341EAEDA">
          <wp:extent cx="2535995" cy="725805"/>
          <wp:effectExtent l="0" t="0" r="0" b="0"/>
          <wp:docPr id="7" name="Picture 7" descr="A picture containing text, clock, gaug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ock, gauge&#10;&#10;Description automatically generated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3226" cy="7278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00A46"/>
    <w:multiLevelType w:val="multilevel"/>
    <w:tmpl w:val="8BD4C9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D7FA2"/>
    <w:multiLevelType w:val="multilevel"/>
    <w:tmpl w:val="7FE88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83885975">
    <w:abstractNumId w:val="1"/>
  </w:num>
  <w:num w:numId="2" w16cid:durableId="2105832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10770"/>
    <w:rsid w:val="00110770"/>
    <w:rsid w:val="0044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74CA6"/>
  <w15:docId w15:val="{E135855C-1E50-435C-A897-05DE24B9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/>
      <w:lang w:eastAsia="en-GB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469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95F"/>
    <w:rPr>
      <w:rFonts w:ascii="Arial" w:eastAsia="Times New Roman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69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95F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96EB00BF74B439BDF76F2C809B766" ma:contentTypeVersion="10" ma:contentTypeDescription="Create a new document." ma:contentTypeScope="" ma:versionID="69f8e7d6ab8f7e7d509189c89007699b">
  <xsd:schema xmlns:xsd="http://www.w3.org/2001/XMLSchema" xmlns:xs="http://www.w3.org/2001/XMLSchema" xmlns:p="http://schemas.microsoft.com/office/2006/metadata/properties" xmlns:ns2="59d28d0b-f178-48c5-bac9-e5fe975d7618" xmlns:ns3="ed0c40e9-5677-472f-9e35-267efd8385a7" targetNamespace="http://schemas.microsoft.com/office/2006/metadata/properties" ma:root="true" ma:fieldsID="25ac15f2c516d9cda96415c9d9e25e76" ns2:_="" ns3:_="">
    <xsd:import namespace="59d28d0b-f178-48c5-bac9-e5fe975d7618"/>
    <xsd:import namespace="ed0c40e9-5677-472f-9e35-267efd838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28d0b-f178-48c5-bac9-e5fe975d7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ce7f354-2328-4ecd-8249-5764fd5bc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c40e9-5677-472f-9e35-267efd838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d28d0b-f178-48c5-bac9-e5fe975d76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A66E03-EB75-4B8F-A38A-5FE96BF9EFA9}"/>
</file>

<file path=customXml/itemProps2.xml><?xml version="1.0" encoding="utf-8"?>
<ds:datastoreItem xmlns:ds="http://schemas.openxmlformats.org/officeDocument/2006/customXml" ds:itemID="{4CBD0075-A5AF-48E0-91A2-A6E07B598A31}"/>
</file>

<file path=customXml/itemProps3.xml><?xml version="1.0" encoding="utf-8"?>
<ds:datastoreItem xmlns:ds="http://schemas.openxmlformats.org/officeDocument/2006/customXml" ds:itemID="{1A436D2B-AB60-466B-BB7F-0C5CBDC97A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1885</Characters>
  <Application>Microsoft Office Word</Application>
  <DocSecurity>4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Shahanaz Uddin</dc:creator>
  <dc:description/>
  <cp:lastModifiedBy>Neil Bolton-Heaton</cp:lastModifiedBy>
  <cp:revision>2</cp:revision>
  <dcterms:created xsi:type="dcterms:W3CDTF">2023-01-23T10:24:00Z</dcterms:created>
  <dcterms:modified xsi:type="dcterms:W3CDTF">2023-01-23T10:24:00Z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0x0101001D896EB00BF74B439BDF76F2C809B766</vt:lpwstr>
  </property>
</Properties>
</file>